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38" w:rsidRDefault="00BD5438" w:rsidP="00BD5438">
      <w:pPr>
        <w:rPr>
          <w:sz w:val="28"/>
          <w:szCs w:val="28"/>
        </w:rPr>
      </w:pPr>
    </w:p>
    <w:p w:rsidR="00BD5438" w:rsidRDefault="00BD5438" w:rsidP="00BD5438">
      <w:pPr>
        <w:ind w:left="3600" w:firstLine="720"/>
        <w:jc w:val="center"/>
        <w:rPr>
          <w:sz w:val="28"/>
          <w:szCs w:val="28"/>
        </w:rPr>
      </w:pPr>
    </w:p>
    <w:p w:rsidR="00BD5438" w:rsidRDefault="00BD5438" w:rsidP="00BD5438">
      <w:pPr>
        <w:rPr>
          <w:rFonts w:cs="Arial"/>
          <w:sz w:val="28"/>
          <w:szCs w:val="28"/>
          <w:lang w:val="hr-HR"/>
        </w:rPr>
      </w:pPr>
    </w:p>
    <w:p w:rsidR="00BD5438" w:rsidRDefault="00BD5438" w:rsidP="00BD5438">
      <w:pPr>
        <w:rPr>
          <w:rFonts w:cs="Arial"/>
          <w:sz w:val="28"/>
          <w:szCs w:val="28"/>
          <w:lang w:val="hr-HR"/>
        </w:rPr>
      </w:pPr>
    </w:p>
    <w:p w:rsidR="00BD5438" w:rsidRDefault="00504618" w:rsidP="00BD5438">
      <w:pPr>
        <w:rPr>
          <w:rFonts w:ascii="Cambria" w:hAnsi="Cambria" w:cs="Arial"/>
          <w:lang w:val="hr-HR"/>
        </w:rPr>
      </w:pPr>
      <w:hyperlink r:id="rId5" w:history="1">
        <w:r w:rsidR="00BD5438">
          <w:rPr>
            <w:rStyle w:val="Hyperlink"/>
            <w:rFonts w:ascii="Cambria" w:eastAsiaTheme="majorEastAsia" w:hAnsi="Cambria"/>
            <w:lang w:val="hr-HR"/>
          </w:rPr>
          <w:t>www.suteatar.org</w:t>
        </w:r>
      </w:hyperlink>
    </w:p>
    <w:p w:rsidR="00BD5438" w:rsidRDefault="00BD5438" w:rsidP="00BD5438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val="hr-HR"/>
        </w:rPr>
        <w:t>e-mail: npnkn</w:t>
      </w:r>
      <w:r>
        <w:rPr>
          <w:rFonts w:ascii="Cambria" w:hAnsi="Cambria" w:cs="Arial"/>
          <w:sz w:val="22"/>
          <w:szCs w:val="22"/>
        </w:rPr>
        <w:t>@npnkn.org</w:t>
      </w:r>
    </w:p>
    <w:p w:rsidR="00BD5438" w:rsidRDefault="00BD5438" w:rsidP="00BD5438">
      <w:pPr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</w:rPr>
        <w:t>тел</w:t>
      </w:r>
      <w:r>
        <w:rPr>
          <w:rFonts w:ascii="Cambria" w:hAnsi="Cambria" w:cs="Arial"/>
          <w:sz w:val="22"/>
          <w:szCs w:val="22"/>
          <w:lang w:val="hr-HR"/>
        </w:rPr>
        <w:t>: 024/554-700</w:t>
      </w:r>
    </w:p>
    <w:p w:rsidR="00BD5438" w:rsidRDefault="00BD5438" w:rsidP="00BD5438">
      <w:pPr>
        <w:rPr>
          <w:rFonts w:ascii="Cambria" w:hAnsi="Cambria" w:cs="Arial"/>
          <w:sz w:val="22"/>
          <w:szCs w:val="22"/>
          <w:lang w:val="sr-Latn-CS"/>
        </w:rPr>
      </w:pPr>
      <w:r>
        <w:rPr>
          <w:rFonts w:ascii="Cambria" w:hAnsi="Cambria" w:cs="Arial"/>
          <w:sz w:val="22"/>
          <w:szCs w:val="22"/>
        </w:rPr>
        <w:t xml:space="preserve">Суботица, Сенћански пут </w:t>
      </w:r>
      <w:r>
        <w:rPr>
          <w:rFonts w:ascii="Cambria" w:hAnsi="Cambria" w:cs="Arial"/>
          <w:sz w:val="22"/>
          <w:szCs w:val="22"/>
          <w:lang w:val="sr-Latn-CS"/>
        </w:rPr>
        <w:t>71</w:t>
      </w:r>
    </w:p>
    <w:p w:rsidR="00BD5438" w:rsidRDefault="00BD5438" w:rsidP="00BD5438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Број</w:t>
      </w:r>
      <w:r>
        <w:rPr>
          <w:rFonts w:ascii="Cambria" w:hAnsi="Cambria" w:cs="Arial"/>
          <w:sz w:val="22"/>
          <w:szCs w:val="22"/>
          <w:lang w:val="hu-HU"/>
        </w:rPr>
        <w:t xml:space="preserve">: </w:t>
      </w:r>
      <w:r>
        <w:rPr>
          <w:rFonts w:ascii="Cambria" w:hAnsi="Cambria" w:cs="Arial"/>
          <w:sz w:val="22"/>
          <w:szCs w:val="22"/>
        </w:rPr>
        <w:t>01-</w:t>
      </w:r>
      <w:r>
        <w:rPr>
          <w:rFonts w:ascii="Cambria" w:hAnsi="Cambria" w:cs="Arial"/>
          <w:sz w:val="22"/>
          <w:szCs w:val="22"/>
          <w:lang w:val="sr-Latn-CS"/>
        </w:rPr>
        <w:t xml:space="preserve"> </w:t>
      </w:r>
      <w:r>
        <w:rPr>
          <w:rFonts w:ascii="Cambria" w:hAnsi="Cambria" w:cs="Arial"/>
          <w:sz w:val="22"/>
          <w:szCs w:val="22"/>
        </w:rPr>
        <w:t>938/16</w:t>
      </w:r>
    </w:p>
    <w:p w:rsidR="00BD5438" w:rsidRDefault="00BD5438" w:rsidP="00BD5438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Датум</w:t>
      </w:r>
      <w:r>
        <w:rPr>
          <w:rFonts w:ascii="Cambria" w:hAnsi="Cambria" w:cs="Arial"/>
          <w:sz w:val="22"/>
          <w:szCs w:val="22"/>
          <w:lang w:val="hu-HU"/>
        </w:rPr>
        <w:t>:</w:t>
      </w:r>
      <w:r>
        <w:rPr>
          <w:rFonts w:ascii="Cambria" w:hAnsi="Cambria" w:cs="Arial"/>
          <w:sz w:val="22"/>
          <w:szCs w:val="22"/>
        </w:rPr>
        <w:t>20.04.2016.године</w:t>
      </w:r>
    </w:p>
    <w:p w:rsidR="00BD5438" w:rsidRDefault="00BD5438" w:rsidP="00BD5438">
      <w:pPr>
        <w:tabs>
          <w:tab w:val="left" w:pos="0"/>
        </w:tabs>
        <w:jc w:val="both"/>
      </w:pPr>
    </w:p>
    <w:p w:rsidR="00BD5438" w:rsidRDefault="00BD5438" w:rsidP="00BD5438">
      <w:pPr>
        <w:jc w:val="both"/>
        <w:rPr>
          <w:lang w:val="ru-RU"/>
        </w:rPr>
      </w:pPr>
    </w:p>
    <w:p w:rsidR="00BD5438" w:rsidRDefault="00BD5438" w:rsidP="00BD5438">
      <w:pPr>
        <w:jc w:val="both"/>
        <w:rPr>
          <w:lang w:val="ru-RU"/>
        </w:rPr>
      </w:pPr>
    </w:p>
    <w:p w:rsidR="00BD5438" w:rsidRDefault="00BD5438" w:rsidP="00BD5438">
      <w:pPr>
        <w:jc w:val="both"/>
        <w:rPr>
          <w:b w:val="0"/>
        </w:rPr>
      </w:pPr>
      <w:r>
        <w:rPr>
          <w:b w:val="0"/>
          <w:lang w:val="ru-RU"/>
        </w:rPr>
        <w:tab/>
      </w:r>
      <w:r>
        <w:rPr>
          <w:b w:val="0"/>
        </w:rPr>
        <w:t xml:space="preserve">На основу члана </w:t>
      </w:r>
      <w:r>
        <w:rPr>
          <w:b w:val="0"/>
          <w:lang w:val="ru-RU"/>
        </w:rPr>
        <w:t>108</w:t>
      </w:r>
      <w:r>
        <w:rPr>
          <w:b w:val="0"/>
        </w:rPr>
        <w:t>. Закона о јавним набавкама („Службени гласник РС“, бр.124/12, 14/2015 и 68/2015) и Извештаја о стручној оцени понуда број 01-938/16 од 20.04.2016.године,</w:t>
      </w:r>
    </w:p>
    <w:p w:rsidR="00BD5438" w:rsidRDefault="00BD5438" w:rsidP="00BD5438">
      <w:pPr>
        <w:jc w:val="both"/>
        <w:rPr>
          <w:b w:val="0"/>
        </w:rPr>
      </w:pPr>
      <w:r>
        <w:rPr>
          <w:b w:val="0"/>
        </w:rPr>
        <w:tab/>
        <w:t xml:space="preserve">Управник  донео је </w:t>
      </w:r>
    </w:p>
    <w:p w:rsidR="00BD5438" w:rsidRDefault="00BD5438" w:rsidP="00BD5438">
      <w:pPr>
        <w:jc w:val="both"/>
      </w:pPr>
    </w:p>
    <w:p w:rsidR="00BD5438" w:rsidRDefault="00BD5438" w:rsidP="00BD5438">
      <w:pPr>
        <w:jc w:val="center"/>
      </w:pPr>
      <w:r>
        <w:t>ОДЛУКУ</w:t>
      </w:r>
    </w:p>
    <w:p w:rsidR="00BD5438" w:rsidRDefault="00BD5438" w:rsidP="00BD5438">
      <w:pPr>
        <w:jc w:val="center"/>
      </w:pPr>
      <w:r>
        <w:t>О ДОДЕЛИ УГОВОРА</w:t>
      </w:r>
    </w:p>
    <w:p w:rsidR="00BD5438" w:rsidRDefault="00BD5438" w:rsidP="00BD5438">
      <w:pPr>
        <w:jc w:val="center"/>
        <w:rPr>
          <w:bCs/>
        </w:rPr>
      </w:pPr>
      <w:r>
        <w:rPr>
          <w:bCs/>
        </w:rPr>
        <w:t>Ред.бр.ЈНМВ 4/16</w:t>
      </w:r>
    </w:p>
    <w:p w:rsidR="00BD5438" w:rsidRDefault="00BD5438" w:rsidP="00BD5438">
      <w:pPr>
        <w:rPr>
          <w:b w:val="0"/>
          <w:bCs/>
        </w:rPr>
      </w:pPr>
    </w:p>
    <w:p w:rsidR="00BD5438" w:rsidRDefault="00BD5438" w:rsidP="00BD5438">
      <w:pPr>
        <w:ind w:firstLine="720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b w:val="0"/>
          <w:bCs/>
        </w:rPr>
        <w:t>Уговор о јавној набавци</w:t>
      </w:r>
      <w:r>
        <w:rPr>
          <w:b w:val="0"/>
        </w:rPr>
        <w:t xml:space="preserve"> </w:t>
      </w:r>
      <w:r>
        <w:rPr>
          <w:rFonts w:ascii="Arial" w:eastAsia="Arial Unicode MS" w:hAnsi="Arial" w:cs="Arial"/>
          <w:b w:val="0"/>
          <w:sz w:val="22"/>
          <w:szCs w:val="22"/>
        </w:rPr>
        <w:t>услуга уметника</w:t>
      </w:r>
      <w:r>
        <w:rPr>
          <w:rFonts w:ascii="Arial" w:eastAsia="Arial Unicode MS" w:hAnsi="Arial" w:cs="Arial"/>
          <w:sz w:val="22"/>
          <w:szCs w:val="22"/>
        </w:rPr>
        <w:t xml:space="preserve">: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глумица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,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драматург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 и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кореограф</w:t>
      </w:r>
      <w:r>
        <w:rPr>
          <w:rFonts w:ascii="Arial" w:eastAsia="Arial Unicode MS" w:hAnsi="Arial" w:cs="Arial"/>
          <w:b w:val="0"/>
          <w:sz w:val="22"/>
          <w:szCs w:val="22"/>
        </w:rPr>
        <w:t xml:space="preserve"> за извођење позоришне представе „Босоноги у парку“ на српском језику</w:t>
      </w:r>
    </w:p>
    <w:p w:rsidR="00BD5438" w:rsidRDefault="00BD5438" w:rsidP="00BD5438">
      <w:pPr>
        <w:pStyle w:val="Heading2"/>
        <w:spacing w:before="0" w:after="0"/>
        <w:jc w:val="both"/>
        <w:rPr>
          <w:rFonts w:ascii="Arial" w:eastAsia="Arial Unicode MS" w:hAnsi="Arial"/>
          <w:i w:val="0"/>
          <w:sz w:val="22"/>
          <w:szCs w:val="22"/>
          <w:lang w:val="en-US"/>
        </w:rPr>
      </w:pPr>
      <w:r>
        <w:rPr>
          <w:rFonts w:ascii="Arial" w:eastAsia="Arial Unicode MS" w:hAnsi="Arial"/>
          <w:bCs/>
          <w:i w:val="0"/>
          <w:sz w:val="22"/>
          <w:szCs w:val="22"/>
          <w:lang w:val="sr-Cyrl-CS"/>
        </w:rPr>
        <w:t>Назив и ознака из ОРН:92000000- услуга у области рекреације, културе и спорта.</w:t>
      </w:r>
    </w:p>
    <w:p w:rsidR="00BD5438" w:rsidRDefault="00BD5438" w:rsidP="00BD5438">
      <w:pPr>
        <w:jc w:val="center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 w:val="0"/>
          <w:sz w:val="22"/>
          <w:szCs w:val="22"/>
        </w:rPr>
        <w:t>ЈНМВ 4/16</w:t>
      </w:r>
    </w:p>
    <w:p w:rsidR="00BD5438" w:rsidRDefault="00BD5438" w:rsidP="00BD5438">
      <w:pPr>
        <w:ind w:firstLine="720"/>
        <w:jc w:val="both"/>
        <w:rPr>
          <w:rFonts w:ascii="Arial" w:eastAsia="Arial Unicode MS" w:hAnsi="Arial" w:cs="Arial"/>
          <w:b w:val="0"/>
          <w:sz w:val="22"/>
          <w:szCs w:val="22"/>
        </w:rPr>
      </w:pPr>
    </w:p>
    <w:p w:rsidR="00BD5438" w:rsidRDefault="00BD5438" w:rsidP="00BD5438">
      <w:pPr>
        <w:ind w:firstLine="720"/>
        <w:jc w:val="both"/>
        <w:rPr>
          <w:b w:val="0"/>
        </w:rPr>
      </w:pPr>
    </w:p>
    <w:p w:rsidR="00BD5438" w:rsidRDefault="00BD5438" w:rsidP="00BD5438">
      <w:pPr>
        <w:ind w:firstLine="720"/>
        <w:jc w:val="both"/>
        <w:rPr>
          <w:b w:val="0"/>
          <w:bCs/>
        </w:rPr>
      </w:pPr>
      <w:r>
        <w:rPr>
          <w:b w:val="0"/>
          <w:bCs/>
        </w:rPr>
        <w:t>Д О Д Е Љ У Ј Е се понуђачима</w:t>
      </w:r>
      <w:r>
        <w:rPr>
          <w:b w:val="0"/>
        </w:rPr>
        <w:t xml:space="preserve">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787"/>
        <w:gridCol w:w="3020"/>
      </w:tblGrid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Назив/име понуђача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 xml:space="preserve">Цена 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Јана Милосављевић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глумица</w:t>
            </w:r>
          </w:p>
          <w:p w:rsidR="00BD5438" w:rsidRDefault="00BD5438">
            <w:pPr>
              <w:spacing w:line="276" w:lineRule="auto"/>
              <w:jc w:val="center"/>
            </w:pP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154.000,00 динара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Димитрије Коканов, Нови Београд, Јурија Гагарина 269/40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драматург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</w:pPr>
            <w:r>
              <w:rPr>
                <w:b w:val="0"/>
              </w:rPr>
              <w:t xml:space="preserve">        123.000,00  динара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Маја Калафатић. Цеље, Словенија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кореограф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100.000,00 динара</w:t>
            </w:r>
          </w:p>
        </w:tc>
      </w:tr>
    </w:tbl>
    <w:p w:rsidR="00BD5438" w:rsidRDefault="00BD5438" w:rsidP="00BD5438">
      <w:pPr>
        <w:ind w:firstLine="720"/>
        <w:jc w:val="both"/>
        <w:rPr>
          <w:b w:val="0"/>
          <w:bCs/>
        </w:rPr>
      </w:pPr>
    </w:p>
    <w:p w:rsidR="00BD5438" w:rsidRDefault="00BD5438" w:rsidP="00BD5438">
      <w:pPr>
        <w:jc w:val="both"/>
        <w:rPr>
          <w:b w:val="0"/>
        </w:rPr>
      </w:pPr>
      <w:r>
        <w:rPr>
          <w:b w:val="0"/>
        </w:rPr>
        <w:t xml:space="preserve">Одлуку доставити свим понуђачима у року од три дана од дана доношења исте. </w:t>
      </w:r>
    </w:p>
    <w:p w:rsidR="00BD5438" w:rsidRDefault="00BD5438" w:rsidP="00BD5438">
      <w:pPr>
        <w:jc w:val="both"/>
        <w:rPr>
          <w:b w:val="0"/>
        </w:rPr>
      </w:pPr>
    </w:p>
    <w:p w:rsidR="00BD5438" w:rsidRDefault="00BD5438" w:rsidP="00BD5438">
      <w:pPr>
        <w:jc w:val="both"/>
        <w:rPr>
          <w:b w:val="0"/>
        </w:rPr>
      </w:pPr>
    </w:p>
    <w:p w:rsidR="00BD5438" w:rsidRDefault="00BD5438" w:rsidP="00BD5438">
      <w:pPr>
        <w:jc w:val="center"/>
      </w:pPr>
      <w:r>
        <w:t>Образложење:</w:t>
      </w:r>
    </w:p>
    <w:p w:rsidR="00BD5438" w:rsidRDefault="00BD5438" w:rsidP="00BD5438">
      <w:pPr>
        <w:ind w:firstLine="720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u w:val="single"/>
        </w:rPr>
        <w:t>1.</w:t>
      </w:r>
      <w:r>
        <w:rPr>
          <w:bCs/>
          <w:u w:val="single"/>
        </w:rPr>
        <w:t>Предмет јавне набавке: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 услуга уметника: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глумица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,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драматург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 и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кореограф</w:t>
      </w:r>
      <w:r>
        <w:rPr>
          <w:rFonts w:ascii="Arial" w:eastAsia="Arial Unicode MS" w:hAnsi="Arial" w:cs="Arial"/>
          <w:b w:val="0"/>
          <w:sz w:val="22"/>
          <w:szCs w:val="22"/>
        </w:rPr>
        <w:t xml:space="preserve"> за извођење позоришне представе „Босоноги у парку“ на српском језику</w:t>
      </w:r>
    </w:p>
    <w:p w:rsidR="00BD5438" w:rsidRDefault="00BD5438" w:rsidP="00BD5438">
      <w:pPr>
        <w:pStyle w:val="Heading2"/>
        <w:spacing w:before="0" w:after="0"/>
        <w:jc w:val="both"/>
        <w:rPr>
          <w:rFonts w:ascii="Arial" w:eastAsia="Arial Unicode MS" w:hAnsi="Arial"/>
          <w:i w:val="0"/>
          <w:sz w:val="22"/>
          <w:szCs w:val="22"/>
          <w:lang w:val="en-US"/>
        </w:rPr>
      </w:pPr>
      <w:r>
        <w:rPr>
          <w:rFonts w:ascii="Arial" w:eastAsia="Arial Unicode MS" w:hAnsi="Arial"/>
          <w:bCs/>
          <w:i w:val="0"/>
          <w:sz w:val="22"/>
          <w:szCs w:val="22"/>
          <w:lang w:val="sr-Cyrl-CS"/>
        </w:rPr>
        <w:t>Назив и ознака из ОРН:92000000- услуга у области рекреације, културе и спорта.</w:t>
      </w:r>
    </w:p>
    <w:p w:rsidR="00BD5438" w:rsidRDefault="00BD5438" w:rsidP="00BD5438">
      <w:pPr>
        <w:jc w:val="center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 w:val="0"/>
          <w:sz w:val="22"/>
          <w:szCs w:val="22"/>
        </w:rPr>
        <w:t>ЈНМВ 4/16</w:t>
      </w:r>
    </w:p>
    <w:p w:rsidR="00BD5438" w:rsidRDefault="00BD5438" w:rsidP="00BD5438">
      <w:pPr>
        <w:ind w:firstLine="720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b w:val="0"/>
        </w:rPr>
        <w:t xml:space="preserve"> </w:t>
      </w:r>
      <w:r>
        <w:rPr>
          <w:u w:val="single"/>
        </w:rPr>
        <w:t>2.Подаци из плана набавке који се односе на предметну јавну набавку</w:t>
      </w:r>
      <w:r>
        <w:rPr>
          <w:bCs/>
          <w:u w:val="single"/>
        </w:rPr>
        <w:t>:</w:t>
      </w:r>
      <w:r>
        <w:rPr>
          <w:b w:val="0"/>
        </w:rPr>
        <w:t xml:space="preserve">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глумица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,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драматург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 и </w:t>
      </w:r>
      <w:r w:rsidR="00CA5A70">
        <w:rPr>
          <w:rFonts w:ascii="Arial" w:eastAsia="Arial Unicode MS" w:hAnsi="Arial" w:cs="Arial"/>
          <w:b w:val="0"/>
          <w:sz w:val="22"/>
          <w:szCs w:val="22"/>
          <w:lang/>
        </w:rPr>
        <w:t>кореограф</w:t>
      </w:r>
      <w:r w:rsidR="00CA5A70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sz w:val="22"/>
          <w:szCs w:val="22"/>
        </w:rPr>
        <w:t>за извођење позоришне представе „Босоноги у парку“ на српском језику.</w:t>
      </w:r>
      <w:r>
        <w:rPr>
          <w:rFonts w:ascii="Arial" w:eastAsia="Arial Unicode MS" w:hAnsi="Arial"/>
          <w:bCs/>
          <w:i/>
          <w:sz w:val="22"/>
          <w:szCs w:val="22"/>
        </w:rPr>
        <w:t>Назив и ознака из ОРН:92000000- услуга у области рекреације, културе и спорта.</w:t>
      </w:r>
      <w:r>
        <w:rPr>
          <w:rFonts w:ascii="Arial" w:eastAsia="Arial Unicode MS" w:hAnsi="Arial" w:cs="Arial"/>
          <w:b w:val="0"/>
          <w:sz w:val="22"/>
          <w:szCs w:val="22"/>
        </w:rPr>
        <w:t xml:space="preserve"> ЈНМВ 4/16</w:t>
      </w:r>
    </w:p>
    <w:p w:rsidR="00BD5438" w:rsidRDefault="00BD5438" w:rsidP="00BD5438">
      <w:pPr>
        <w:ind w:firstLine="720"/>
        <w:jc w:val="both"/>
        <w:rPr>
          <w:b w:val="0"/>
        </w:rPr>
      </w:pPr>
      <w:r>
        <w:rPr>
          <w:lang w:val="ru-RU"/>
        </w:rPr>
        <w:t>3)</w:t>
      </w:r>
      <w:r>
        <w:rPr>
          <w:b w:val="0"/>
          <w:lang w:val="ru-RU"/>
        </w:rPr>
        <w:t xml:space="preserve"> </w:t>
      </w:r>
      <w:r>
        <w:rPr>
          <w:bCs/>
          <w:u w:val="single"/>
        </w:rPr>
        <w:t>Процењена вредност јавне набавке:</w:t>
      </w:r>
      <w:r>
        <w:rPr>
          <w:b w:val="0"/>
          <w:lang w:val="ru-RU"/>
        </w:rPr>
        <w:t xml:space="preserve"> 958.334,</w:t>
      </w:r>
      <w:r>
        <w:rPr>
          <w:b w:val="0"/>
        </w:rPr>
        <w:t>00 динара без пдв.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4) подаци о апропријацији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буџету, односно финансијском плану за плаћањ</w:t>
      </w:r>
      <w:r>
        <w:t>-приходи из буџета, конто 424221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2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</w:t>
      </w:r>
      <w:r>
        <w:rPr>
          <w:b/>
          <w:lang w:val="ru-RU"/>
        </w:rPr>
        <w:t>5)процењена вредност</w:t>
      </w:r>
      <w:r>
        <w:rPr>
          <w:lang w:val="ru-RU"/>
        </w:rPr>
        <w:t xml:space="preserve">  набавке, на годишњем нивоу и укупно 958.334,00 дин.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4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6) врста поступка јавне набавке</w:t>
      </w:r>
      <w:r>
        <w:rPr>
          <w:rFonts w:ascii="Times New Roman" w:hAnsi="Times New Roman" w:cs="Times New Roman"/>
          <w:sz w:val="24"/>
          <w:szCs w:val="24"/>
          <w:lang w:val="ru-RU"/>
        </w:rPr>
        <w:t>: јнмв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7) оквирни датум покретања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други квартал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8) оквирни датум закључења уговора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04.05.2016. година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9) оквирни датум извршења уговора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>: 03.06.2016. године-премијера</w:t>
      </w:r>
    </w:p>
    <w:p w:rsidR="00BD5438" w:rsidRDefault="00BD5438" w:rsidP="00BD5438">
      <w:pPr>
        <w:ind w:firstLine="720"/>
        <w:jc w:val="both"/>
        <w:rPr>
          <w:u w:val="single"/>
          <w:lang w:val="ru-RU"/>
        </w:rPr>
      </w:pPr>
      <w:r>
        <w:rPr>
          <w:u w:val="single"/>
          <w:lang w:val="ru-RU"/>
        </w:rPr>
        <w:t>10) ако се поступак јавне набавке спроводи заједно са другим наручиоцем у складу са чланом 50. овог закона, основне податке о том наручиоцу:/</w:t>
      </w:r>
    </w:p>
    <w:p w:rsidR="00BD5438" w:rsidRDefault="00BD5438" w:rsidP="00BD5438">
      <w:pPr>
        <w:pStyle w:val="Paragraf"/>
        <w:ind w:left="720" w:firstLine="0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11) основне податке о понуђачима</w:t>
      </w:r>
    </w:p>
    <w:tbl>
      <w:tblPr>
        <w:tblW w:w="9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13"/>
        <w:gridCol w:w="1562"/>
        <w:gridCol w:w="985"/>
        <w:gridCol w:w="413"/>
        <w:gridCol w:w="5026"/>
      </w:tblGrid>
      <w:tr w:rsidR="00BD5438" w:rsidTr="00BD5438"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01-900/1/16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Јана Милосављевић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  <w:noProof/>
              </w:rPr>
            </w:pPr>
            <w:r>
              <w:rPr>
                <w:b w:val="0"/>
              </w:rPr>
              <w:t>глумица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Понуђена цена и евентуални попусти које понуђач нуди/подаци из понуде који су 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без ПДВ:</w:t>
            </w:r>
          </w:p>
        </w:tc>
        <w:tc>
          <w:tcPr>
            <w:tcW w:w="6424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154.000,00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са 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169.840,00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извршења услуге, вирмански, на рачун понуђача од дана закључења уговора.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01-900/2/16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Димитрије Коканов, Нови Београд, Јурија Гагарина 269/40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драматург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Понуђена цена и евентуални попусти које понуђач нуди/подаци из понуде који су </w:t>
            </w:r>
            <w:r>
              <w:rPr>
                <w:b w:val="0"/>
              </w:rPr>
              <w:lastRenderedPageBreak/>
              <w:t>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lastRenderedPageBreak/>
              <w:t>Укупна цена без ПДВ:</w:t>
            </w:r>
          </w:p>
        </w:tc>
        <w:tc>
          <w:tcPr>
            <w:tcW w:w="6424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123.000,00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са 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135.300,00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извршене услуге, вирмански, на рачун понуђача од дана закључења уговора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</w:tbl>
    <w:p w:rsidR="00BD5438" w:rsidRDefault="00BD5438" w:rsidP="00BD5438">
      <w:pPr>
        <w:ind w:firstLine="720"/>
        <w:jc w:val="both"/>
        <w:rPr>
          <w:b w:val="0"/>
        </w:rPr>
      </w:pPr>
    </w:p>
    <w:tbl>
      <w:tblPr>
        <w:tblW w:w="9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1975"/>
        <w:gridCol w:w="985"/>
        <w:gridCol w:w="5439"/>
      </w:tblGrid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01-900/3/16</w:t>
            </w:r>
          </w:p>
        </w:tc>
        <w:tc>
          <w:tcPr>
            <w:tcW w:w="5439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Маја Калафатић. Цеље, Словенија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кореограф</w:t>
            </w:r>
          </w:p>
        </w:tc>
      </w:tr>
      <w:tr w:rsidR="00BD5438" w:rsidTr="00BD5438">
        <w:tc>
          <w:tcPr>
            <w:tcW w:w="9336" w:type="dxa"/>
            <w:gridSpan w:val="4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Понуђена цена и евентуални попусти које понуђач нуди/подаци из понуде који су 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без ПДВ:</w:t>
            </w:r>
          </w:p>
        </w:tc>
        <w:tc>
          <w:tcPr>
            <w:tcW w:w="6424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100.000,00 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са ПДВ: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120.000,00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извршене услуге, вирмански, на рачун понуђача од дана закључења уговора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</w:tbl>
    <w:p w:rsidR="00BD5438" w:rsidRDefault="00BD5438" w:rsidP="00BD5438">
      <w:pPr>
        <w:ind w:firstLine="720"/>
        <w:jc w:val="both"/>
        <w:rPr>
          <w:b w:val="0"/>
          <w:bCs/>
        </w:rPr>
      </w:pPr>
    </w:p>
    <w:p w:rsidR="00BD5438" w:rsidRDefault="00BD5438" w:rsidP="00BD5438">
      <w:pPr>
        <w:pStyle w:val="Paragraf"/>
        <w:ind w:left="720" w:firstLine="0"/>
        <w:rPr>
          <w:rFonts w:ascii="Times New Roman" w:hAnsi="Times New Roman" w:cs="Times New Roman"/>
          <w:b/>
          <w:u w:val="single"/>
          <w:lang w:val="ru-RU"/>
        </w:rPr>
      </w:pP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12) понуде које су одбијене, разлоге за њихово одбијање и понуђену цену тих понуда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као неблаговремене одбијене су понуде понуђача: нема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-као неприхватљиве одбијене су понуде понуђача: нема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-као  неодговарајуће одбијене су понуде понуђача: нема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) ако је понуда одбијена због неуобичајено ниске цене, детаљно образложење - начин на који је утврђена та цена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:/</w:t>
      </w: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) начин примене методологије доделе пондера </w:t>
      </w:r>
    </w:p>
    <w:p w:rsidR="00BD5438" w:rsidRDefault="00BD5438" w:rsidP="00BD5438">
      <w:pPr>
        <w:ind w:firstLine="720"/>
        <w:jc w:val="both"/>
        <w:rPr>
          <w:b w:val="0"/>
          <w:bCs/>
        </w:rPr>
      </w:pPr>
      <w:r>
        <w:rPr>
          <w:b w:val="0"/>
          <w:bCs/>
        </w:rPr>
        <w:t>Најнижа понуђена цена.</w:t>
      </w:r>
    </w:p>
    <w:tbl>
      <w:tblPr>
        <w:tblW w:w="9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13"/>
        <w:gridCol w:w="1562"/>
        <w:gridCol w:w="985"/>
        <w:gridCol w:w="413"/>
        <w:gridCol w:w="5026"/>
      </w:tblGrid>
      <w:tr w:rsidR="00BD5438" w:rsidTr="00BD5438"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01-900/1/16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Јана Милосављевић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  <w:noProof/>
              </w:rPr>
            </w:pPr>
            <w:r>
              <w:rPr>
                <w:b w:val="0"/>
              </w:rPr>
              <w:t>глумица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Понуђена цена и евентуални попусти које понуђач нуди/подаци из понуде који су 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без ПДВ:</w:t>
            </w:r>
          </w:p>
        </w:tc>
        <w:tc>
          <w:tcPr>
            <w:tcW w:w="6424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154.000,00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lastRenderedPageBreak/>
              <w:t>Укупна цена са 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169.840,00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извршења услуге, вирмански, на рачун понуђача од дана закључења уговора.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960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01-900/2/16</w:t>
            </w:r>
          </w:p>
        </w:tc>
        <w:tc>
          <w:tcPr>
            <w:tcW w:w="5439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Димитрије Коканов, Нови Београд, Јурија Гагарина 269/40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драматург</w:t>
            </w:r>
          </w:p>
        </w:tc>
      </w:tr>
      <w:tr w:rsidR="00BD5438" w:rsidTr="00BD5438">
        <w:tc>
          <w:tcPr>
            <w:tcW w:w="9336" w:type="dxa"/>
            <w:gridSpan w:val="6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Понуђена цена и евентуални попусти које понуђач нуди/подаци из понуде који су 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без ПДВ:</w:t>
            </w:r>
          </w:p>
        </w:tc>
        <w:tc>
          <w:tcPr>
            <w:tcW w:w="6424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123.000,00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са ПДВ: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135.300,00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извршене услуге, вирмански, на рачун понуђача од дана закључења уговора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</w:tbl>
    <w:p w:rsidR="00BD5438" w:rsidRDefault="00BD5438" w:rsidP="00BD5438">
      <w:pPr>
        <w:ind w:firstLine="720"/>
        <w:jc w:val="both"/>
        <w:rPr>
          <w:b w:val="0"/>
        </w:rPr>
      </w:pPr>
    </w:p>
    <w:tbl>
      <w:tblPr>
        <w:tblW w:w="9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1975"/>
        <w:gridCol w:w="985"/>
        <w:gridCol w:w="5439"/>
      </w:tblGrid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Ред.</w:t>
            </w:r>
          </w:p>
          <w:p w:rsidR="00BD5438" w:rsidRDefault="00BD5438">
            <w:pPr>
              <w:spacing w:line="276" w:lineRule="auto"/>
              <w:jc w:val="center"/>
            </w:pPr>
            <w:r>
              <w:t>број</w:t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Број под којим је понуда заведена</w:t>
            </w:r>
          </w:p>
        </w:tc>
        <w:tc>
          <w:tcPr>
            <w:tcW w:w="5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>Назив или шифра понуђача</w:t>
            </w:r>
          </w:p>
        </w:tc>
      </w:tr>
      <w:tr w:rsidR="00BD5438" w:rsidTr="00BD5438"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before="120" w:after="12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01-900/3/16</w:t>
            </w:r>
          </w:p>
        </w:tc>
        <w:tc>
          <w:tcPr>
            <w:tcW w:w="5439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Маја Калафатић. Цеље, Словенија</w:t>
            </w:r>
          </w:p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кореограф</w:t>
            </w:r>
          </w:p>
        </w:tc>
      </w:tr>
      <w:tr w:rsidR="00BD5438" w:rsidTr="00BD5438">
        <w:tc>
          <w:tcPr>
            <w:tcW w:w="9336" w:type="dxa"/>
            <w:gridSpan w:val="4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6E6E6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Понуђена цена и евентуални попусти које понуђач нуди/подаци из понуде који су одређени као елементи критеријума и који се могу нумерички приказати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без ПДВ:</w:t>
            </w:r>
          </w:p>
        </w:tc>
        <w:tc>
          <w:tcPr>
            <w:tcW w:w="6424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100.000,00 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ПДВ: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ru-RU"/>
              </w:rPr>
              <w:t>Укупна цена са ПДВ: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120.000,00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 xml:space="preserve">Начин и услови плаћања:  </w:t>
            </w:r>
          </w:p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Након извршене услуге, вирмански, на рачун понуђача од дана закључења уговора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извршења услуга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</w:rPr>
              <w:t>03.06.2016.године-премијера</w:t>
            </w:r>
          </w:p>
        </w:tc>
      </w:tr>
      <w:tr w:rsidR="00BD5438" w:rsidTr="00BD5438">
        <w:tc>
          <w:tcPr>
            <w:tcW w:w="29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  <w:bCs/>
                <w:lang w:val="ru-RU"/>
              </w:rPr>
            </w:pPr>
            <w:r>
              <w:rPr>
                <w:b w:val="0"/>
                <w:bCs/>
                <w:lang w:val="ru-RU"/>
              </w:rPr>
              <w:t>Рок важења понуде: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30  дана од дана отварања понуда</w:t>
            </w:r>
          </w:p>
        </w:tc>
      </w:tr>
    </w:tbl>
    <w:p w:rsidR="00BD5438" w:rsidRDefault="00BD5438" w:rsidP="00BD5438">
      <w:pPr>
        <w:ind w:firstLine="720"/>
        <w:jc w:val="both"/>
        <w:rPr>
          <w:b w:val="0"/>
          <w:bCs/>
        </w:rPr>
      </w:pPr>
    </w:p>
    <w:p w:rsidR="00BD5438" w:rsidRDefault="00BD5438" w:rsidP="00BD5438">
      <w:pPr>
        <w:rPr>
          <w:b w:val="0"/>
          <w:bCs/>
          <w:u w:val="single"/>
        </w:rPr>
      </w:pPr>
    </w:p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15) назив понуђача коме се додељује уговор: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787"/>
        <w:gridCol w:w="3020"/>
      </w:tblGrid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lastRenderedPageBreak/>
              <w:t>Назив/име понуђача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t xml:space="preserve">Цена 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Јана Милосављевић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глумица</w:t>
            </w:r>
          </w:p>
          <w:p w:rsidR="00BD5438" w:rsidRDefault="00BD5438">
            <w:pPr>
              <w:spacing w:line="276" w:lineRule="auto"/>
              <w:jc w:val="center"/>
            </w:pP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154.000,00 динара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Димитрије Коканов, Нови Београд, Јурија Гагарина 269/40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драматург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</w:pPr>
            <w:r>
              <w:rPr>
                <w:b w:val="0"/>
              </w:rPr>
              <w:t xml:space="preserve">        123.000,00  динара</w:t>
            </w:r>
          </w:p>
        </w:tc>
      </w:tr>
      <w:tr w:rsidR="00BD5438" w:rsidTr="00BD5438">
        <w:trPr>
          <w:trHeight w:val="583"/>
          <w:tblCellSpacing w:w="20" w:type="dxa"/>
        </w:trPr>
        <w:tc>
          <w:tcPr>
            <w:tcW w:w="2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Маја Калафатић. Цеље, Словенија</w:t>
            </w:r>
          </w:p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кореограф</w:t>
            </w:r>
          </w:p>
        </w:tc>
        <w:tc>
          <w:tcPr>
            <w:tcW w:w="29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D5438" w:rsidRDefault="00BD5438">
            <w:pPr>
              <w:spacing w:line="276" w:lineRule="auto"/>
              <w:jc w:val="center"/>
            </w:pPr>
            <w:r>
              <w:rPr>
                <w:b w:val="0"/>
              </w:rPr>
              <w:t>100.000,00 динара</w:t>
            </w:r>
          </w:p>
        </w:tc>
      </w:tr>
    </w:tbl>
    <w:p w:rsidR="00BD5438" w:rsidRDefault="00BD5438" w:rsidP="00BD5438">
      <w:pPr>
        <w:pStyle w:val="normal"/>
        <w:numPr>
          <w:ilvl w:val="0"/>
          <w:numId w:val="0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438" w:rsidRDefault="00BD5438" w:rsidP="00BD5438">
      <w:pPr>
        <w:ind w:firstLine="720"/>
        <w:jc w:val="both"/>
        <w:rPr>
          <w:b w:val="0"/>
        </w:rPr>
      </w:pPr>
      <w:r>
        <w:rPr>
          <w:b w:val="0"/>
        </w:rPr>
        <w:t>Овлашћено лице Наручиоца прихватило је предлог Комисије те је на основу овлашћења из члана 108. став 1. Закона о јавним набавкама донело одлуку као у диспозитиву.</w:t>
      </w:r>
    </w:p>
    <w:p w:rsidR="00BD5438" w:rsidRDefault="00BD5438" w:rsidP="00BD5438">
      <w:pPr>
        <w:jc w:val="both"/>
        <w:rPr>
          <w:b w:val="0"/>
        </w:rPr>
      </w:pPr>
      <w:r>
        <w:t>ПОУКА О ПРАВНОМ ЛЕКУ:</w:t>
      </w:r>
      <w:r>
        <w:rPr>
          <w:b w:val="0"/>
        </w:rPr>
        <w:t xml:space="preserve"> Против ове одлуке понуђач може поднети Наручиоцу захтев за заштиту права у року од 10 дана од дана пријема исте.</w:t>
      </w:r>
    </w:p>
    <w:p w:rsidR="00BD5438" w:rsidRDefault="00BD5438" w:rsidP="00BD5438">
      <w:pPr>
        <w:jc w:val="both"/>
        <w:rPr>
          <w:b w:val="0"/>
          <w:lang w:val="ru-RU"/>
        </w:rPr>
      </w:pPr>
    </w:p>
    <w:p w:rsidR="00BD5438" w:rsidRDefault="00BD5438" w:rsidP="00BD5438">
      <w:pPr>
        <w:ind w:firstLine="720"/>
        <w:jc w:val="both"/>
      </w:pPr>
      <w:r>
        <w:tab/>
        <w:t xml:space="preserve">                                                                       </w:t>
      </w:r>
      <w:r>
        <w:rPr>
          <w:b w:val="0"/>
        </w:rPr>
        <w:t xml:space="preserve"> в.д.управник</w:t>
      </w:r>
    </w:p>
    <w:p w:rsidR="00BD5438" w:rsidRDefault="00BD5438" w:rsidP="00BD5438">
      <w:pPr>
        <w:jc w:val="both"/>
      </w:pPr>
      <w:r>
        <w:rPr>
          <w:b w:val="0"/>
        </w:rPr>
        <w:t xml:space="preserve">                                                                                    мрЉубица Ристовски</w:t>
      </w:r>
    </w:p>
    <w:p w:rsidR="00BD5438" w:rsidRDefault="00BD5438" w:rsidP="00BD5438">
      <w:pPr>
        <w:jc w:val="both"/>
      </w:pPr>
    </w:p>
    <w:p w:rsidR="00BD5438" w:rsidRDefault="00BD5438" w:rsidP="00BD5438">
      <w:pPr>
        <w:ind w:firstLine="720"/>
        <w:jc w:val="both"/>
      </w:pPr>
    </w:p>
    <w:p w:rsidR="00570EE3" w:rsidRDefault="00570EE3"/>
    <w:sectPr w:rsidR="00570EE3" w:rsidSect="00570E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F63"/>
    <w:multiLevelType w:val="hybridMultilevel"/>
    <w:tmpl w:val="28163DA4"/>
    <w:lvl w:ilvl="0" w:tplc="494E9566">
      <w:start w:val="1"/>
      <w:numFmt w:val="decimalZero"/>
      <w:pStyle w:val="normal"/>
      <w:lvlText w:val="%1"/>
      <w:lvlJc w:val="right"/>
      <w:pPr>
        <w:tabs>
          <w:tab w:val="num" w:pos="1013"/>
        </w:tabs>
        <w:ind w:left="1013" w:hanging="113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438"/>
    <w:rsid w:val="00504618"/>
    <w:rsid w:val="00570EE3"/>
    <w:rsid w:val="00794186"/>
    <w:rsid w:val="00BD5438"/>
    <w:rsid w:val="00CA10E1"/>
    <w:rsid w:val="00CA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0">
    <w:name w:val="Normal"/>
    <w:qFormat/>
    <w:rsid w:val="00BD543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ing2">
    <w:name w:val="heading 2"/>
    <w:aliases w:val="Naslov 2"/>
    <w:basedOn w:val="Normal0"/>
    <w:next w:val="Paragraf"/>
    <w:link w:val="Heading2Char1"/>
    <w:semiHidden/>
    <w:unhideWhenUsed/>
    <w:qFormat/>
    <w:rsid w:val="00BD5438"/>
    <w:pPr>
      <w:keepNext/>
      <w:spacing w:before="240" w:after="60"/>
      <w:jc w:val="center"/>
      <w:outlineLvl w:val="1"/>
    </w:pPr>
    <w:rPr>
      <w:rFonts w:ascii="Verdana" w:hAnsi="Verdana" w:cs="Arial"/>
      <w:b w:val="0"/>
      <w:i/>
      <w:iCs/>
      <w:noProof/>
      <w:kern w:val="18"/>
      <w:position w:val="6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5438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sr-Cyrl-CS"/>
    </w:rPr>
  </w:style>
  <w:style w:type="character" w:styleId="Hyperlink">
    <w:name w:val="Hyperlink"/>
    <w:semiHidden/>
    <w:unhideWhenUsed/>
    <w:rsid w:val="00BD5438"/>
    <w:rPr>
      <w:color w:val="0000FF"/>
      <w:u w:val="single"/>
    </w:rPr>
  </w:style>
  <w:style w:type="character" w:customStyle="1" w:styleId="Heading2Char1">
    <w:name w:val="Heading 2 Char1"/>
    <w:aliases w:val="Naslov 2 Char"/>
    <w:link w:val="Heading2"/>
    <w:semiHidden/>
    <w:locked/>
    <w:rsid w:val="00BD5438"/>
    <w:rPr>
      <w:rFonts w:ascii="Verdana" w:eastAsia="Times New Roman" w:hAnsi="Verdana" w:cs="Arial"/>
      <w:i/>
      <w:iCs/>
      <w:noProof/>
      <w:kern w:val="18"/>
      <w:position w:val="6"/>
      <w:sz w:val="28"/>
      <w:szCs w:val="28"/>
      <w:lang w:val="sr-Latn-CS"/>
    </w:rPr>
  </w:style>
  <w:style w:type="paragraph" w:customStyle="1" w:styleId="Paragraf">
    <w:name w:val="Paragraf"/>
    <w:basedOn w:val="Normal0"/>
    <w:rsid w:val="00BD5438"/>
    <w:pPr>
      <w:spacing w:before="60"/>
      <w:ind w:firstLine="851"/>
      <w:jc w:val="both"/>
    </w:pPr>
    <w:rPr>
      <w:rFonts w:ascii="Verdana" w:hAnsi="Verdana" w:cs="Arial"/>
      <w:b w:val="0"/>
      <w:bCs/>
      <w:noProof/>
    </w:rPr>
  </w:style>
  <w:style w:type="paragraph" w:customStyle="1" w:styleId="normal">
    <w:name w:val="normal"/>
    <w:basedOn w:val="Normal0"/>
    <w:rsid w:val="00BD5438"/>
    <w:pPr>
      <w:numPr>
        <w:numId w:val="1"/>
      </w:numPr>
      <w:spacing w:before="100" w:beforeAutospacing="1" w:after="100" w:afterAutospacing="1"/>
      <w:ind w:left="0" w:firstLine="0"/>
    </w:pPr>
    <w:rPr>
      <w:rFonts w:ascii="Arial" w:hAnsi="Arial" w:cs="Arial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teat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2016-04-20T09:21:00Z</dcterms:created>
  <dcterms:modified xsi:type="dcterms:W3CDTF">2016-04-20T09:29:00Z</dcterms:modified>
</cp:coreProperties>
</file>